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48A93" w14:textId="77777777" w:rsidR="00825B4E" w:rsidRDefault="00000000">
      <w:pPr>
        <w:spacing w:after="120"/>
        <w:jc w:val="center"/>
      </w:pPr>
      <w:r>
        <w:rPr>
          <w:rFonts w:ascii="ＭＳ ゴシック" w:eastAsia="ＭＳ ゴシック" w:hAnsi="ＭＳ ゴシック" w:cs="ＭＳ ゴシック"/>
          <w:b/>
          <w:bCs/>
          <w:color w:val="000000"/>
          <w:sz w:val="36"/>
          <w:szCs w:val="36"/>
        </w:rPr>
        <w:t>入 札 仕 様 書</w:t>
      </w:r>
    </w:p>
    <w:p w14:paraId="31B4F05C" w14:textId="77777777" w:rsidR="00825B4E" w:rsidRDefault="00000000">
      <w:pPr>
        <w:pBdr>
          <w:bottom w:val="single" w:sz="6" w:space="4" w:color="000000"/>
        </w:pBdr>
        <w:spacing w:after="240"/>
        <w:jc w:val="center"/>
      </w:pPr>
      <w:r>
        <w:rPr>
          <w:rFonts w:ascii="ＭＳ ゴシック" w:eastAsia="ＭＳ ゴシック" w:hAnsi="ＭＳ ゴシック" w:cs="ＭＳ ゴシック"/>
          <w:b/>
          <w:bCs/>
          <w:color w:val="000000"/>
          <w:sz w:val="28"/>
          <w:szCs w:val="28"/>
        </w:rPr>
        <w:t>冷蔵庫（プレハブ冷蔵設備）一式</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200"/>
      </w:tblGrid>
      <w:tr w:rsidR="00825B4E" w14:paraId="0E39C8B8"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575D3CA" w14:textId="77777777" w:rsidR="00825B4E" w:rsidRDefault="00000000">
            <w:pPr>
              <w:spacing w:line="260" w:lineRule="auto"/>
            </w:pPr>
            <w:r>
              <w:rPr>
                <w:rFonts w:ascii="ＭＳ 明朝" w:eastAsia="ＭＳ 明朝" w:hAnsi="ＭＳ 明朝" w:cs="ＭＳ 明朝"/>
                <w:b/>
                <w:bCs/>
                <w:color w:val="000000"/>
                <w:sz w:val="21"/>
                <w:szCs w:val="21"/>
              </w:rPr>
              <w:t>件　　名</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4AA21C" w14:textId="77777777" w:rsidR="00825B4E" w:rsidRDefault="00000000">
            <w:pPr>
              <w:spacing w:line="260" w:lineRule="auto"/>
            </w:pPr>
            <w:r>
              <w:rPr>
                <w:rFonts w:ascii="ＭＳ 明朝" w:eastAsia="ＭＳ 明朝" w:hAnsi="ＭＳ 明朝" w:cs="ＭＳ 明朝"/>
                <w:color w:val="000000"/>
                <w:sz w:val="21"/>
                <w:szCs w:val="21"/>
              </w:rPr>
              <w:t>冷蔵庫（プレハブ冷蔵設備）設置工事　旧千歳小学校跡地</w:t>
            </w:r>
          </w:p>
        </w:tc>
      </w:tr>
      <w:tr w:rsidR="00825B4E" w14:paraId="07EB9261"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9D5E554" w14:textId="77777777" w:rsidR="00825B4E" w:rsidRDefault="00000000">
            <w:pPr>
              <w:spacing w:line="260" w:lineRule="auto"/>
            </w:pPr>
            <w:r>
              <w:rPr>
                <w:rFonts w:ascii="ＭＳ 明朝" w:eastAsia="ＭＳ 明朝" w:hAnsi="ＭＳ 明朝" w:cs="ＭＳ 明朝"/>
                <w:b/>
                <w:bCs/>
                <w:color w:val="000000"/>
                <w:sz w:val="21"/>
                <w:szCs w:val="21"/>
              </w:rPr>
              <w:t>履行場所</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DCBA0FA" w14:textId="77777777" w:rsidR="00825B4E" w:rsidRDefault="00000000">
            <w:pPr>
              <w:spacing w:line="260" w:lineRule="auto"/>
            </w:pPr>
            <w:r>
              <w:rPr>
                <w:rFonts w:ascii="ＭＳ 明朝" w:eastAsia="ＭＳ 明朝" w:hAnsi="ＭＳ 明朝" w:cs="ＭＳ 明朝"/>
                <w:color w:val="000000"/>
                <w:sz w:val="21"/>
                <w:szCs w:val="21"/>
              </w:rPr>
              <w:t>大分県豊後大野市（旧千歳小学校跡地）</w:t>
            </w:r>
          </w:p>
        </w:tc>
      </w:tr>
      <w:tr w:rsidR="00825B4E" w14:paraId="6F80DC09"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735B5AF1" w14:textId="77777777" w:rsidR="00825B4E" w:rsidRDefault="00000000">
            <w:pPr>
              <w:spacing w:line="260" w:lineRule="auto"/>
            </w:pPr>
            <w:r>
              <w:rPr>
                <w:rFonts w:ascii="ＭＳ 明朝" w:eastAsia="ＭＳ 明朝" w:hAnsi="ＭＳ 明朝" w:cs="ＭＳ 明朝"/>
                <w:b/>
                <w:bCs/>
                <w:color w:val="000000"/>
                <w:sz w:val="21"/>
                <w:szCs w:val="21"/>
              </w:rPr>
              <w:t>履行期間</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BCC93D" w14:textId="77777777" w:rsidR="00825B4E" w:rsidRDefault="00000000">
            <w:pPr>
              <w:spacing w:line="260" w:lineRule="auto"/>
            </w:pPr>
            <w:r>
              <w:rPr>
                <w:rFonts w:ascii="ＭＳ 明朝" w:eastAsia="ＭＳ 明朝" w:hAnsi="ＭＳ 明朝" w:cs="ＭＳ 明朝"/>
                <w:color w:val="000000"/>
                <w:sz w:val="21"/>
                <w:szCs w:val="21"/>
              </w:rPr>
              <w:t>契約締結日の翌日から令和９年１月末日まで</w:t>
            </w:r>
          </w:p>
        </w:tc>
      </w:tr>
      <w:tr w:rsidR="00825B4E" w14:paraId="140D20E8"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D862BEC" w14:textId="77777777" w:rsidR="00825B4E" w:rsidRDefault="00000000">
            <w:pPr>
              <w:spacing w:line="260" w:lineRule="auto"/>
            </w:pPr>
            <w:r>
              <w:rPr>
                <w:rFonts w:ascii="ＭＳ 明朝" w:eastAsia="ＭＳ 明朝" w:hAnsi="ＭＳ 明朝" w:cs="ＭＳ 明朝"/>
                <w:b/>
                <w:bCs/>
                <w:color w:val="000000"/>
                <w:sz w:val="21"/>
                <w:szCs w:val="21"/>
              </w:rPr>
              <w:t>発注方式</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F4FD0E1" w14:textId="77777777" w:rsidR="00825B4E" w:rsidRDefault="00000000">
            <w:pPr>
              <w:spacing w:line="260" w:lineRule="auto"/>
            </w:pPr>
            <w:r>
              <w:rPr>
                <w:rFonts w:ascii="ＭＳ 明朝" w:eastAsia="ＭＳ 明朝" w:hAnsi="ＭＳ 明朝" w:cs="ＭＳ 明朝"/>
                <w:color w:val="000000"/>
                <w:sz w:val="21"/>
                <w:szCs w:val="21"/>
              </w:rPr>
              <w:t>性能発注（本仕様書に定める性能・機能を満たす同等以上のものを可とする）</w:t>
            </w:r>
          </w:p>
        </w:tc>
      </w:tr>
      <w:tr w:rsidR="00825B4E" w14:paraId="7BF7B1AA"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6B41D9A" w14:textId="77777777" w:rsidR="00825B4E" w:rsidRDefault="00000000">
            <w:pPr>
              <w:spacing w:line="260" w:lineRule="auto"/>
            </w:pPr>
            <w:r>
              <w:rPr>
                <w:rFonts w:ascii="ＭＳ 明朝" w:eastAsia="ＭＳ 明朝" w:hAnsi="ＭＳ 明朝" w:cs="ＭＳ 明朝"/>
                <w:b/>
                <w:bCs/>
                <w:color w:val="000000"/>
                <w:sz w:val="21"/>
                <w:szCs w:val="21"/>
              </w:rPr>
              <w:t>発 注 者</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6E0750F" w14:textId="77777777" w:rsidR="00825B4E" w:rsidRDefault="00000000">
            <w:pPr>
              <w:spacing w:line="260" w:lineRule="auto"/>
            </w:pPr>
            <w:r>
              <w:rPr>
                <w:rFonts w:ascii="ＭＳ 明朝" w:eastAsia="ＭＳ 明朝" w:hAnsi="ＭＳ 明朝" w:cs="ＭＳ 明朝"/>
                <w:color w:val="000000"/>
                <w:sz w:val="21"/>
                <w:szCs w:val="21"/>
              </w:rPr>
              <w:t>株式会社アグリゲート大分</w:t>
            </w:r>
          </w:p>
        </w:tc>
      </w:tr>
    </w:tbl>
    <w:p w14:paraId="6867B234" w14:textId="77777777" w:rsidR="00825B4E" w:rsidRDefault="00825B4E">
      <w:pPr>
        <w:spacing w:after="120" w:line="300" w:lineRule="auto"/>
      </w:pPr>
    </w:p>
    <w:p w14:paraId="6D2C6102"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１．総　則</w:t>
      </w:r>
    </w:p>
    <w:p w14:paraId="5A928E0C"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本仕様書は、大分県豊後大野市（旧千歳小学校跡地）に整備する白ネギ調整・出荷施設に係る冷蔵庫（プレハブ冷蔵設備）一式の設置工事に適用する。</w:t>
      </w:r>
    </w:p>
    <w:p w14:paraId="43605A2B"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本仕様書は要求する性能・機能の水準を示すものであり、これと同等以上の性能を有するものであれば、製造者・型式・工法を問わず提案を認める。</w:t>
      </w:r>
    </w:p>
    <w:p w14:paraId="62700E78"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記載のない事項及び疑義が生じた事項については、発注者と協議のうえ決定する。</w:t>
      </w:r>
    </w:p>
    <w:p w14:paraId="7FE7EC2E"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(4) </w:t>
      </w:r>
      <w:r>
        <w:rPr>
          <w:rFonts w:ascii="ＭＳ 明朝" w:eastAsia="ＭＳ 明朝" w:hAnsi="ＭＳ 明朝" w:cs="ＭＳ 明朝"/>
          <w:color w:val="000000"/>
          <w:sz w:val="21"/>
          <w:szCs w:val="21"/>
        </w:rPr>
        <w:t>入札参加者は現地の状況・搬入経路・既存設備との取合いを確認のうえ応札すること。</w:t>
      </w:r>
    </w:p>
    <w:p w14:paraId="7F5C91B3"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２．用途及び目的</w:t>
      </w:r>
    </w:p>
    <w:p w14:paraId="1D4E7CEF"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対象品目：白ネギ（調整済み製品）</w:t>
      </w:r>
    </w:p>
    <w:p w14:paraId="671BAEDE"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製品の鮮度保持のための冷蔵保管スペースを確保することを目的とする。庫内温度は+5℃程度（設定範囲0〜+10℃で安定制御できること）を標準とし、外気条件下で当該温度を安定的に維持できる冷却能力を有すること。</w:t>
      </w:r>
    </w:p>
    <w:p w14:paraId="2C1076E2"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３．要求性能（基本仕様）</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400"/>
      </w:tblGrid>
      <w:tr w:rsidR="00825B4E" w14:paraId="5D5B571C"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0EAD75BA" w14:textId="77777777" w:rsidR="00825B4E" w:rsidRDefault="00000000">
            <w:pPr>
              <w:spacing w:line="260" w:lineRule="auto"/>
              <w:jc w:val="center"/>
            </w:pPr>
            <w:r>
              <w:rPr>
                <w:rFonts w:ascii="ＭＳ 明朝" w:eastAsia="ＭＳ 明朝" w:hAnsi="ＭＳ 明朝" w:cs="ＭＳ 明朝"/>
                <w:b/>
                <w:bCs/>
                <w:color w:val="000000"/>
                <w:sz w:val="21"/>
                <w:szCs w:val="21"/>
              </w:rPr>
              <w:t>項　目</w:t>
            </w:r>
          </w:p>
        </w:tc>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2F8A07D6" w14:textId="77777777" w:rsidR="00825B4E" w:rsidRDefault="00000000">
            <w:pPr>
              <w:spacing w:line="260" w:lineRule="auto"/>
              <w:jc w:val="center"/>
            </w:pPr>
            <w:r>
              <w:rPr>
                <w:rFonts w:ascii="ＭＳ 明朝" w:eastAsia="ＭＳ 明朝" w:hAnsi="ＭＳ 明朝" w:cs="ＭＳ 明朝"/>
                <w:b/>
                <w:bCs/>
                <w:color w:val="000000"/>
                <w:sz w:val="21"/>
                <w:szCs w:val="21"/>
              </w:rPr>
              <w:t>要求水準</w:t>
            </w:r>
          </w:p>
        </w:tc>
      </w:tr>
      <w:tr w:rsidR="00825B4E" w14:paraId="6D365F59"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429BA1F" w14:textId="77777777" w:rsidR="00825B4E" w:rsidRDefault="00000000">
            <w:pPr>
              <w:spacing w:line="260" w:lineRule="auto"/>
            </w:pPr>
            <w:r>
              <w:rPr>
                <w:rFonts w:ascii="ＭＳ 明朝" w:eastAsia="ＭＳ 明朝" w:hAnsi="ＭＳ 明朝" w:cs="ＭＳ 明朝"/>
                <w:b/>
                <w:bCs/>
                <w:color w:val="000000"/>
                <w:sz w:val="21"/>
                <w:szCs w:val="21"/>
              </w:rPr>
              <w:t>構　造</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D5EEC9" w14:textId="77777777" w:rsidR="00825B4E" w:rsidRDefault="00000000">
            <w:pPr>
              <w:spacing w:line="260" w:lineRule="auto"/>
            </w:pPr>
            <w:r>
              <w:rPr>
                <w:rFonts w:ascii="ＭＳ 明朝" w:eastAsia="ＭＳ 明朝" w:hAnsi="ＭＳ 明朝" w:cs="ＭＳ 明朝"/>
                <w:color w:val="000000"/>
                <w:sz w:val="21"/>
                <w:szCs w:val="21"/>
              </w:rPr>
              <w:t>断熱パネル組立式（プレハブ）冷蔵庫</w:t>
            </w:r>
          </w:p>
        </w:tc>
      </w:tr>
      <w:tr w:rsidR="00825B4E" w14:paraId="037B4BCD"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9F4BA5D" w14:textId="77777777" w:rsidR="00825B4E" w:rsidRDefault="00000000">
            <w:pPr>
              <w:spacing w:line="260" w:lineRule="auto"/>
            </w:pPr>
            <w:r>
              <w:rPr>
                <w:rFonts w:ascii="ＭＳ 明朝" w:eastAsia="ＭＳ 明朝" w:hAnsi="ＭＳ 明朝" w:cs="ＭＳ 明朝"/>
                <w:b/>
                <w:bCs/>
                <w:color w:val="000000"/>
                <w:sz w:val="21"/>
                <w:szCs w:val="21"/>
              </w:rPr>
              <w:t>庫体寸法</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C9E6451" w14:textId="77777777" w:rsidR="00825B4E" w:rsidRDefault="00000000">
            <w:pPr>
              <w:spacing w:line="260" w:lineRule="auto"/>
            </w:pPr>
            <w:r>
              <w:rPr>
                <w:rFonts w:ascii="ＭＳ 明朝" w:eastAsia="ＭＳ 明朝" w:hAnsi="ＭＳ 明朝" w:cs="ＭＳ 明朝"/>
                <w:color w:val="000000"/>
                <w:sz w:val="21"/>
                <w:szCs w:val="21"/>
              </w:rPr>
              <w:t>外形　幅8,000×奥行7,000×高4,970mm 程度（約7m×8m）</w:t>
            </w:r>
          </w:p>
        </w:tc>
      </w:tr>
      <w:tr w:rsidR="00825B4E" w14:paraId="795C1320"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C1798D1" w14:textId="77777777" w:rsidR="00825B4E" w:rsidRDefault="00000000">
            <w:pPr>
              <w:spacing w:line="260" w:lineRule="auto"/>
            </w:pPr>
            <w:r>
              <w:rPr>
                <w:rFonts w:ascii="ＭＳ 明朝" w:eastAsia="ＭＳ 明朝" w:hAnsi="ＭＳ 明朝" w:cs="ＭＳ 明朝"/>
                <w:b/>
                <w:bCs/>
                <w:color w:val="000000"/>
                <w:sz w:val="21"/>
                <w:szCs w:val="21"/>
              </w:rPr>
              <w:t>出入口</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04E5D40" w14:textId="77777777" w:rsidR="00825B4E" w:rsidRDefault="00000000">
            <w:pPr>
              <w:spacing w:line="260" w:lineRule="auto"/>
            </w:pPr>
            <w:r>
              <w:rPr>
                <w:rFonts w:ascii="ＭＳ 明朝" w:eastAsia="ＭＳ 明朝" w:hAnsi="ＭＳ 明朝" w:cs="ＭＳ 明朝"/>
                <w:color w:val="000000"/>
                <w:sz w:val="21"/>
                <w:szCs w:val="21"/>
              </w:rPr>
              <w:t>自動扉 3,000×4,000 1か所</w:t>
            </w:r>
          </w:p>
        </w:tc>
      </w:tr>
      <w:tr w:rsidR="00825B4E" w14:paraId="04542C5B"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C569946" w14:textId="77777777" w:rsidR="00825B4E" w:rsidRDefault="00000000">
            <w:pPr>
              <w:spacing w:line="260" w:lineRule="auto"/>
            </w:pPr>
            <w:r>
              <w:rPr>
                <w:rFonts w:ascii="ＭＳ 明朝" w:eastAsia="ＭＳ 明朝" w:hAnsi="ＭＳ 明朝" w:cs="ＭＳ 明朝"/>
                <w:b/>
                <w:bCs/>
                <w:color w:val="000000"/>
                <w:sz w:val="21"/>
                <w:szCs w:val="21"/>
              </w:rPr>
              <w:t>冷凍機</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1430CF1" w14:textId="77777777" w:rsidR="00825B4E" w:rsidRDefault="00000000">
            <w:pPr>
              <w:spacing w:line="260" w:lineRule="auto"/>
            </w:pPr>
            <w:r>
              <w:rPr>
                <w:rFonts w:ascii="ＭＳ 明朝" w:eastAsia="ＭＳ 明朝" w:hAnsi="ＭＳ 明朝" w:cs="ＭＳ 明朝"/>
                <w:color w:val="000000"/>
                <w:sz w:val="21"/>
                <w:szCs w:val="21"/>
              </w:rPr>
              <w:t>空冷一体型インバータ冷凍機（冷媒はHFC系ノンフロン相当・GWP低減冷媒とし、R448A同等以上を可とする）。庫内を要求温度に安定維持できる強冷タイプのユニットクーラーを備えること。機器の型式・能力・台数は要求性能を満たす範囲で応札者の設計によるものとする</w:t>
            </w:r>
          </w:p>
        </w:tc>
      </w:tr>
      <w:tr w:rsidR="00825B4E" w14:paraId="03CED10F"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C365862" w14:textId="77777777" w:rsidR="00825B4E" w:rsidRDefault="00000000">
            <w:pPr>
              <w:spacing w:line="260" w:lineRule="auto"/>
            </w:pPr>
            <w:r>
              <w:rPr>
                <w:rFonts w:ascii="ＭＳ 明朝" w:eastAsia="ＭＳ 明朝" w:hAnsi="ＭＳ 明朝" w:cs="ＭＳ 明朝"/>
                <w:b/>
                <w:bCs/>
                <w:color w:val="000000"/>
                <w:sz w:val="21"/>
                <w:szCs w:val="21"/>
              </w:rPr>
              <w:t>附属設備</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E964DA" w14:textId="77777777" w:rsidR="00825B4E" w:rsidRDefault="00000000">
            <w:pPr>
              <w:spacing w:line="260" w:lineRule="auto"/>
            </w:pPr>
            <w:r>
              <w:rPr>
                <w:rFonts w:ascii="ＭＳ 明朝" w:eastAsia="ＭＳ 明朝" w:hAnsi="ＭＳ 明朝" w:cs="ＭＳ 明朝"/>
                <w:color w:val="000000"/>
                <w:sz w:val="21"/>
                <w:szCs w:val="21"/>
              </w:rPr>
              <w:t>プレハブコントローラ・タイマー・温度拡大表示器・アラーム・LED照明・エアーカーテン（W1000）等を備えること</w:t>
            </w:r>
          </w:p>
        </w:tc>
      </w:tr>
      <w:tr w:rsidR="00825B4E" w14:paraId="69155820"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036DDC1" w14:textId="77777777" w:rsidR="00825B4E" w:rsidRDefault="00000000">
            <w:pPr>
              <w:spacing w:line="260" w:lineRule="auto"/>
            </w:pPr>
            <w:r>
              <w:rPr>
                <w:rFonts w:ascii="ＭＳ 明朝" w:eastAsia="ＭＳ 明朝" w:hAnsi="ＭＳ 明朝" w:cs="ＭＳ 明朝"/>
                <w:b/>
                <w:bCs/>
                <w:color w:val="000000"/>
                <w:sz w:val="21"/>
                <w:szCs w:val="21"/>
              </w:rPr>
              <w:t>安全設備</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3E5FC85" w14:textId="77777777" w:rsidR="00825B4E" w:rsidRDefault="00000000">
            <w:pPr>
              <w:spacing w:line="260" w:lineRule="auto"/>
            </w:pPr>
            <w:r>
              <w:rPr>
                <w:rFonts w:ascii="ＭＳ 明朝" w:eastAsia="ＭＳ 明朝" w:hAnsi="ＭＳ 明朝" w:cs="ＭＳ 明朝"/>
                <w:color w:val="000000"/>
                <w:sz w:val="21"/>
                <w:szCs w:val="21"/>
              </w:rPr>
              <w:t>ガードパイプ（110φ）4本を設置すること</w:t>
            </w:r>
          </w:p>
        </w:tc>
      </w:tr>
    </w:tbl>
    <w:p w14:paraId="72E2AD59"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４．工事範囲</w:t>
      </w:r>
    </w:p>
    <w:p w14:paraId="7D21147B"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断熱パネル本体・自動扉・パネル送料・組立工事（パネル工事一式）。</w:t>
      </w:r>
    </w:p>
    <w:p w14:paraId="791BBB46"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lastRenderedPageBreak/>
        <w:t xml:space="preserve">(2) </w:t>
      </w:r>
      <w:r>
        <w:rPr>
          <w:rFonts w:ascii="ＭＳ 明朝" w:eastAsia="ＭＳ 明朝" w:hAnsi="ＭＳ 明朝" w:cs="ＭＳ 明朝"/>
          <w:color w:val="000000"/>
          <w:sz w:val="21"/>
          <w:szCs w:val="21"/>
        </w:rPr>
        <w:t>設備機器（冷凍機・ユニットクーラー・制御機器・照明・エアーカーテン等）の据付。</w:t>
      </w:r>
    </w:p>
    <w:p w14:paraId="37EC71BA"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機器運搬据付、冷媒配管工事・材料、二次側電気工事（材工）、ドレン排水工事、冷媒充填、試運転調整。</w:t>
      </w:r>
    </w:p>
    <w:p w14:paraId="04D3CBCF"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(4) </w:t>
      </w:r>
      <w:r>
        <w:rPr>
          <w:rFonts w:ascii="ＭＳ 明朝" w:eastAsia="ＭＳ 明朝" w:hAnsi="ＭＳ 明朝" w:cs="ＭＳ 明朝"/>
          <w:color w:val="000000"/>
          <w:sz w:val="21"/>
          <w:szCs w:val="21"/>
        </w:rPr>
        <w:t>ガードパイプ設置。</w:t>
      </w:r>
    </w:p>
    <w:p w14:paraId="4C3E7281"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５．本仕様に含まない事項（別途）</w:t>
      </w:r>
    </w:p>
    <w:p w14:paraId="12BBA272"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一次側電気工事。</w:t>
      </w:r>
    </w:p>
    <w:p w14:paraId="4353B240"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その他本仕様書に記載のない事項。</w:t>
      </w:r>
    </w:p>
    <w:p w14:paraId="7CEA1BFC" w14:textId="77777777" w:rsidR="00825B4E" w:rsidRDefault="00000000">
      <w:pPr>
        <w:pStyle w:val="1"/>
        <w:spacing w:before="200" w:after="100"/>
      </w:pPr>
      <w:r>
        <w:rPr>
          <w:rFonts w:ascii="ＭＳ ゴシック" w:eastAsia="ＭＳ ゴシック" w:hAnsi="ＭＳ ゴシック" w:cs="ＭＳ ゴシック"/>
          <w:b/>
          <w:bCs/>
          <w:color w:val="000000"/>
          <w:sz w:val="26"/>
          <w:szCs w:val="26"/>
        </w:rPr>
        <w:t xml:space="preserve">　一般事項</w:t>
      </w:r>
    </w:p>
    <w:p w14:paraId="3C40917A"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施工にあたっては建築基準法その他関係法令・基準を遵守すること。</w:t>
      </w:r>
    </w:p>
    <w:p w14:paraId="1419C3C6" w14:textId="77777777" w:rsidR="00825B4E"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完成引渡し後の保証を行うこと。保証期間は提案又は発注者との協議による。</w:t>
      </w:r>
    </w:p>
    <w:p w14:paraId="3B783D39" w14:textId="77777777" w:rsidR="00825B4E" w:rsidRDefault="00000000">
      <w:pPr>
        <w:spacing w:after="60" w:line="300" w:lineRule="auto"/>
        <w:ind w:left="360" w:hanging="240"/>
        <w:rPr>
          <w:rFonts w:ascii="ＭＳ 明朝" w:eastAsia="ＭＳ 明朝" w:hAnsi="ＭＳ 明朝" w:cs="ＭＳ 明朝"/>
          <w:color w:val="000000"/>
          <w:sz w:val="21"/>
          <w:szCs w:val="21"/>
        </w:rPr>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取扱説明書・完成図書（必要な図面・試験成績書等）を提出すること。</w:t>
      </w:r>
    </w:p>
    <w:p w14:paraId="2446D675"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78B35D0"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48FBDB0"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0FFC112"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75569C9E"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5E5FC58E"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51286477"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BC1E3CE"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518D0FA7"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741052BB"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B573F1D"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30C3EA72"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A0DBBE5"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C3DAA7A"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F68D30C"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6A1BE170"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030A15D"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346057BF"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46C88B9A"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13586D1"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17C01A92"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78B17BFC"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11CCAE81"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2244DCAE"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1F81F48E"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3EFAD646"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35E78FB0"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42DB249F"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0BF34C31" w14:textId="77777777" w:rsidR="00746182" w:rsidRDefault="00746182">
      <w:pPr>
        <w:spacing w:after="60" w:line="300" w:lineRule="auto"/>
        <w:ind w:left="360" w:hanging="240"/>
        <w:rPr>
          <w:rFonts w:ascii="ＭＳ 明朝" w:eastAsia="ＭＳ 明朝" w:hAnsi="ＭＳ 明朝" w:cs="ＭＳ 明朝"/>
          <w:color w:val="000000"/>
          <w:sz w:val="21"/>
          <w:szCs w:val="21"/>
        </w:rPr>
      </w:pPr>
    </w:p>
    <w:p w14:paraId="0ED199B0" w14:textId="77777777" w:rsidR="00825B4E" w:rsidRDefault="00000000">
      <w:pPr>
        <w:spacing w:before="200" w:after="100"/>
      </w:pPr>
      <w:r>
        <w:rPr>
          <w:rFonts w:ascii="ＭＳ ゴシック" w:eastAsia="ＭＳ ゴシック" w:hAnsi="ＭＳ ゴシック" w:cs="ＭＳ ゴシック"/>
          <w:b/>
          <w:bCs/>
          <w:color w:val="000000"/>
          <w:sz w:val="24"/>
          <w:szCs w:val="24"/>
        </w:rPr>
        <w:t>【 別紙 】 内訳明細（数量拾い）表</w:t>
      </w:r>
    </w:p>
    <w:p w14:paraId="1A01B095" w14:textId="77777777" w:rsidR="00825B4E" w:rsidRDefault="00000000">
      <w:pPr>
        <w:spacing w:after="120" w:line="300" w:lineRule="auto"/>
      </w:pPr>
      <w:r>
        <w:rPr>
          <w:rFonts w:ascii="ＭＳ 明朝" w:eastAsia="ＭＳ 明朝" w:hAnsi="ＭＳ 明朝" w:cs="ＭＳ 明朝"/>
          <w:color w:val="000000"/>
          <w:sz w:val="21"/>
          <w:szCs w:val="21"/>
        </w:rPr>
        <w:t>応札者は次の数量を基に見積を作成し、単価及び金額を記入して提出すること。（単価・金額欄は応札者記入）</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2600"/>
        <w:gridCol w:w="3000"/>
        <w:gridCol w:w="700"/>
        <w:gridCol w:w="640"/>
        <w:gridCol w:w="1500"/>
      </w:tblGrid>
      <w:tr w:rsidR="00825B4E" w14:paraId="23B854B9" w14:textId="77777777">
        <w:tc>
          <w:tcPr>
            <w:tcW w:w="5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E00E15" w14:textId="77777777" w:rsidR="00825B4E" w:rsidRDefault="00000000">
            <w:pPr>
              <w:jc w:val="center"/>
            </w:pPr>
            <w:r>
              <w:rPr>
                <w:rFonts w:ascii="ＭＳ 明朝" w:eastAsia="ＭＳ 明朝" w:hAnsi="ＭＳ 明朝" w:cs="ＭＳ 明朝"/>
                <w:b/>
                <w:bCs/>
                <w:color w:val="000000"/>
                <w:sz w:val="19"/>
                <w:szCs w:val="19"/>
              </w:rPr>
              <w:t>No.</w:t>
            </w:r>
          </w:p>
        </w:tc>
        <w:tc>
          <w:tcPr>
            <w:tcW w:w="2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9202F" w14:textId="77777777" w:rsidR="00825B4E" w:rsidRDefault="00000000">
            <w:pPr>
              <w:jc w:val="center"/>
            </w:pPr>
            <w:r>
              <w:rPr>
                <w:rFonts w:ascii="ＭＳ 明朝" w:eastAsia="ＭＳ 明朝" w:hAnsi="ＭＳ 明朝" w:cs="ＭＳ 明朝"/>
                <w:b/>
                <w:bCs/>
                <w:color w:val="000000"/>
                <w:sz w:val="19"/>
                <w:szCs w:val="19"/>
              </w:rPr>
              <w:t>品　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A47BC5" w14:textId="77777777" w:rsidR="00825B4E" w:rsidRDefault="00000000">
            <w:pPr>
              <w:jc w:val="center"/>
            </w:pPr>
            <w:r>
              <w:rPr>
                <w:rFonts w:ascii="ＭＳ 明朝" w:eastAsia="ＭＳ 明朝" w:hAnsi="ＭＳ 明朝" w:cs="ＭＳ 明朝"/>
                <w:b/>
                <w:bCs/>
                <w:color w:val="000000"/>
                <w:sz w:val="19"/>
                <w:szCs w:val="19"/>
              </w:rPr>
              <w:t>仕様・摘要</w:t>
            </w:r>
          </w:p>
        </w:tc>
        <w:tc>
          <w:tcPr>
            <w:tcW w:w="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2D2676" w14:textId="77777777" w:rsidR="00825B4E" w:rsidRDefault="00000000">
            <w:pPr>
              <w:jc w:val="center"/>
            </w:pPr>
            <w:r>
              <w:rPr>
                <w:rFonts w:ascii="ＭＳ 明朝" w:eastAsia="ＭＳ 明朝" w:hAnsi="ＭＳ 明朝" w:cs="ＭＳ 明朝"/>
                <w:b/>
                <w:bCs/>
                <w:color w:val="000000"/>
                <w:sz w:val="19"/>
                <w:szCs w:val="19"/>
              </w:rPr>
              <w:t>数量</w:t>
            </w:r>
          </w:p>
        </w:tc>
        <w:tc>
          <w:tcPr>
            <w:tcW w:w="6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2933F0" w14:textId="77777777" w:rsidR="00825B4E" w:rsidRDefault="00000000">
            <w:pPr>
              <w:jc w:val="center"/>
            </w:pPr>
            <w:r>
              <w:rPr>
                <w:rFonts w:ascii="ＭＳ 明朝" w:eastAsia="ＭＳ 明朝" w:hAnsi="ＭＳ 明朝" w:cs="ＭＳ 明朝"/>
                <w:b/>
                <w:bCs/>
                <w:color w:val="000000"/>
                <w:sz w:val="19"/>
                <w:szCs w:val="19"/>
              </w:rPr>
              <w:t>単位</w:t>
            </w:r>
          </w:p>
        </w:tc>
        <w:tc>
          <w:tcPr>
            <w:tcW w:w="1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BA6B6E" w14:textId="77777777" w:rsidR="00825B4E" w:rsidRDefault="00000000">
            <w:pPr>
              <w:jc w:val="center"/>
            </w:pPr>
            <w:r>
              <w:rPr>
                <w:rFonts w:ascii="ＭＳ 明朝" w:eastAsia="ＭＳ 明朝" w:hAnsi="ＭＳ 明朝" w:cs="ＭＳ 明朝"/>
                <w:b/>
                <w:bCs/>
                <w:color w:val="000000"/>
                <w:sz w:val="19"/>
                <w:szCs w:val="19"/>
              </w:rPr>
              <w:t>単価・金額</w:t>
            </w:r>
          </w:p>
        </w:tc>
      </w:tr>
      <w:tr w:rsidR="00825B4E" w14:paraId="1B8F1A67"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7196F720" w14:textId="77777777" w:rsidR="00825B4E" w:rsidRDefault="00000000">
            <w:pPr>
              <w:jc w:val="center"/>
            </w:pPr>
            <w:r>
              <w:rPr>
                <w:rFonts w:ascii="ＭＳ 明朝" w:eastAsia="ＭＳ 明朝" w:hAnsi="ＭＳ 明朝" w:cs="ＭＳ 明朝"/>
                <w:color w:val="000000"/>
                <w:sz w:val="19"/>
                <w:szCs w:val="19"/>
              </w:rPr>
              <w:t>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7937020" w14:textId="77777777" w:rsidR="00825B4E" w:rsidRDefault="00000000">
            <w:r>
              <w:rPr>
                <w:rFonts w:ascii="ＭＳ 明朝" w:eastAsia="ＭＳ 明朝" w:hAnsi="ＭＳ 明朝" w:cs="ＭＳ 明朝"/>
                <w:color w:val="000000"/>
                <w:sz w:val="19"/>
                <w:szCs w:val="19"/>
              </w:rPr>
              <w:t>断熱パネル本体</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E414BDF" w14:textId="77777777" w:rsidR="00825B4E" w:rsidRDefault="00000000">
            <w:r>
              <w:rPr>
                <w:rFonts w:ascii="ＭＳ 明朝" w:eastAsia="ＭＳ 明朝" w:hAnsi="ＭＳ 明朝" w:cs="ＭＳ 明朝"/>
                <w:color w:val="000000"/>
                <w:sz w:val="19"/>
                <w:szCs w:val="19"/>
              </w:rPr>
              <w:t>W8000×D7000×H4970</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2A089875"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26CD9074"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72B84B6" w14:textId="77777777" w:rsidR="00825B4E" w:rsidRDefault="00825B4E"/>
        </w:tc>
      </w:tr>
      <w:tr w:rsidR="00825B4E" w14:paraId="329982E4"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BF4A48D" w14:textId="77777777" w:rsidR="00825B4E" w:rsidRDefault="00000000">
            <w:pPr>
              <w:jc w:val="center"/>
            </w:pPr>
            <w:r>
              <w:rPr>
                <w:rFonts w:ascii="ＭＳ 明朝" w:eastAsia="ＭＳ 明朝" w:hAnsi="ＭＳ 明朝" w:cs="ＭＳ 明朝"/>
                <w:color w:val="000000"/>
                <w:sz w:val="19"/>
                <w:szCs w:val="19"/>
              </w:rPr>
              <w:t>2</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359ABD5" w14:textId="77777777" w:rsidR="00825B4E" w:rsidRDefault="00000000">
            <w:r>
              <w:rPr>
                <w:rFonts w:ascii="ＭＳ 明朝" w:eastAsia="ＭＳ 明朝" w:hAnsi="ＭＳ 明朝" w:cs="ＭＳ 明朝"/>
                <w:color w:val="000000"/>
                <w:sz w:val="19"/>
                <w:szCs w:val="19"/>
              </w:rPr>
              <w:t>自動扉</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221F8D3" w14:textId="77777777" w:rsidR="00825B4E" w:rsidRDefault="00000000">
            <w:r>
              <w:rPr>
                <w:rFonts w:ascii="ＭＳ 明朝" w:eastAsia="ＭＳ 明朝" w:hAnsi="ＭＳ 明朝" w:cs="ＭＳ 明朝"/>
                <w:color w:val="000000"/>
                <w:sz w:val="19"/>
                <w:szCs w:val="19"/>
              </w:rPr>
              <w:t>3000×4000（材工）</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5C538673"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B59D4C7" w14:textId="77777777" w:rsidR="00825B4E" w:rsidRDefault="00000000">
            <w:pPr>
              <w:jc w:val="center"/>
            </w:pPr>
            <w:r>
              <w:rPr>
                <w:rFonts w:ascii="ＭＳ 明朝" w:eastAsia="ＭＳ 明朝" w:hAnsi="ＭＳ 明朝" w:cs="ＭＳ 明朝"/>
                <w:color w:val="000000"/>
                <w:sz w:val="19"/>
                <w:szCs w:val="19"/>
              </w:rPr>
              <w:t>か所</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0449875" w14:textId="77777777" w:rsidR="00825B4E" w:rsidRDefault="00825B4E"/>
        </w:tc>
      </w:tr>
      <w:tr w:rsidR="00825B4E" w14:paraId="23718E21"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463F3C1F" w14:textId="77777777" w:rsidR="00825B4E" w:rsidRDefault="00000000">
            <w:pPr>
              <w:jc w:val="center"/>
            </w:pPr>
            <w:r>
              <w:rPr>
                <w:rFonts w:ascii="ＭＳ 明朝" w:eastAsia="ＭＳ 明朝" w:hAnsi="ＭＳ 明朝" w:cs="ＭＳ 明朝"/>
                <w:color w:val="000000"/>
                <w:sz w:val="19"/>
                <w:szCs w:val="19"/>
              </w:rPr>
              <w:t>3</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2F23C32" w14:textId="77777777" w:rsidR="00825B4E" w:rsidRDefault="00000000">
            <w:r>
              <w:rPr>
                <w:rFonts w:ascii="ＭＳ 明朝" w:eastAsia="ＭＳ 明朝" w:hAnsi="ＭＳ 明朝" w:cs="ＭＳ 明朝"/>
                <w:color w:val="000000"/>
                <w:sz w:val="19"/>
                <w:szCs w:val="19"/>
              </w:rPr>
              <w:t>パネル送料</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FBEFDB" w14:textId="77777777" w:rsidR="00825B4E" w:rsidRDefault="00000000">
            <w:r>
              <w:rPr>
                <w:rFonts w:ascii="ＭＳ 明朝" w:eastAsia="ＭＳ 明朝" w:hAnsi="ＭＳ 明朝" w:cs="ＭＳ 明朝"/>
                <w:color w:val="000000"/>
                <w:sz w:val="19"/>
                <w:szCs w:val="19"/>
              </w:rPr>
              <w:t>チャーター</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592D660C"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3DB0C1C3"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10622CB" w14:textId="77777777" w:rsidR="00825B4E" w:rsidRDefault="00825B4E"/>
        </w:tc>
      </w:tr>
      <w:tr w:rsidR="00825B4E" w14:paraId="523D2BA0"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6664D4C" w14:textId="77777777" w:rsidR="00825B4E" w:rsidRDefault="00000000">
            <w:pPr>
              <w:jc w:val="center"/>
            </w:pPr>
            <w:r>
              <w:rPr>
                <w:rFonts w:ascii="ＭＳ 明朝" w:eastAsia="ＭＳ 明朝" w:hAnsi="ＭＳ 明朝" w:cs="ＭＳ 明朝"/>
                <w:color w:val="000000"/>
                <w:sz w:val="19"/>
                <w:szCs w:val="19"/>
              </w:rPr>
              <w:t>4</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DB03720" w14:textId="77777777" w:rsidR="00825B4E" w:rsidRDefault="00000000">
            <w:r>
              <w:rPr>
                <w:rFonts w:ascii="ＭＳ 明朝" w:eastAsia="ＭＳ 明朝" w:hAnsi="ＭＳ 明朝" w:cs="ＭＳ 明朝"/>
                <w:color w:val="000000"/>
                <w:sz w:val="19"/>
                <w:szCs w:val="19"/>
              </w:rPr>
              <w:t>組立工事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C3F8A49"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0CA8ED30"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479FF5AC"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EA099E7" w14:textId="77777777" w:rsidR="00825B4E" w:rsidRDefault="00825B4E"/>
        </w:tc>
      </w:tr>
      <w:tr w:rsidR="00825B4E" w14:paraId="301C63A4"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0FBF8ADF" w14:textId="77777777" w:rsidR="00825B4E" w:rsidRDefault="00000000">
            <w:pPr>
              <w:jc w:val="center"/>
            </w:pPr>
            <w:r>
              <w:rPr>
                <w:rFonts w:ascii="ＭＳ 明朝" w:eastAsia="ＭＳ 明朝" w:hAnsi="ＭＳ 明朝" w:cs="ＭＳ 明朝"/>
                <w:color w:val="000000"/>
                <w:sz w:val="19"/>
                <w:szCs w:val="19"/>
              </w:rPr>
              <w:t>5</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23F3626" w14:textId="77777777" w:rsidR="00825B4E" w:rsidRDefault="00000000">
            <w:r>
              <w:rPr>
                <w:rFonts w:ascii="ＭＳ 明朝" w:eastAsia="ＭＳ 明朝" w:hAnsi="ＭＳ 明朝" w:cs="ＭＳ 明朝"/>
                <w:color w:val="000000"/>
                <w:sz w:val="19"/>
                <w:szCs w:val="19"/>
              </w:rPr>
              <w:t>高所作業車損料</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E0D1EEF"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2868631C"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47AEEA0F"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C5626D4" w14:textId="77777777" w:rsidR="00825B4E" w:rsidRDefault="00825B4E"/>
        </w:tc>
      </w:tr>
      <w:tr w:rsidR="00825B4E" w14:paraId="01D49AD5"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4C274F23" w14:textId="77777777" w:rsidR="00825B4E" w:rsidRDefault="00000000">
            <w:pPr>
              <w:jc w:val="center"/>
            </w:pPr>
            <w:r>
              <w:rPr>
                <w:rFonts w:ascii="ＭＳ 明朝" w:eastAsia="ＭＳ 明朝" w:hAnsi="ＭＳ 明朝" w:cs="ＭＳ 明朝"/>
                <w:color w:val="000000"/>
                <w:sz w:val="19"/>
                <w:szCs w:val="19"/>
              </w:rPr>
              <w:t>6</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B13D346" w14:textId="77777777" w:rsidR="00825B4E" w:rsidRDefault="00000000">
            <w:r>
              <w:rPr>
                <w:rFonts w:ascii="ＭＳ 明朝" w:eastAsia="ＭＳ 明朝" w:hAnsi="ＭＳ 明朝" w:cs="ＭＳ 明朝"/>
                <w:color w:val="000000"/>
                <w:sz w:val="19"/>
                <w:szCs w:val="19"/>
              </w:rPr>
              <w:t>ガードパイプ</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29CEAEF" w14:textId="77777777" w:rsidR="00825B4E" w:rsidRDefault="00000000">
            <w:r>
              <w:rPr>
                <w:rFonts w:ascii="ＭＳ 明朝" w:eastAsia="ＭＳ 明朝" w:hAnsi="ＭＳ 明朝" w:cs="ＭＳ 明朝"/>
                <w:color w:val="000000"/>
                <w:sz w:val="19"/>
                <w:szCs w:val="19"/>
              </w:rPr>
              <w:t>110φ</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38EDD01B" w14:textId="77777777" w:rsidR="00825B4E" w:rsidRDefault="00000000">
            <w:pPr>
              <w:jc w:val="center"/>
            </w:pPr>
            <w:r>
              <w:rPr>
                <w:rFonts w:ascii="ＭＳ 明朝" w:eastAsia="ＭＳ 明朝" w:hAnsi="ＭＳ 明朝" w:cs="ＭＳ 明朝"/>
                <w:color w:val="000000"/>
                <w:sz w:val="19"/>
                <w:szCs w:val="19"/>
              </w:rPr>
              <w:t>4</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16556A43" w14:textId="77777777" w:rsidR="00825B4E" w:rsidRDefault="00000000">
            <w:pPr>
              <w:jc w:val="center"/>
            </w:pPr>
            <w:r>
              <w:rPr>
                <w:rFonts w:ascii="ＭＳ 明朝" w:eastAsia="ＭＳ 明朝" w:hAnsi="ＭＳ 明朝" w:cs="ＭＳ 明朝"/>
                <w:color w:val="000000"/>
                <w:sz w:val="19"/>
                <w:szCs w:val="19"/>
              </w:rPr>
              <w:t>本</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5DA46A2" w14:textId="77777777" w:rsidR="00825B4E" w:rsidRDefault="00825B4E"/>
        </w:tc>
      </w:tr>
      <w:tr w:rsidR="00825B4E" w14:paraId="3CB634C0"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4449905" w14:textId="77777777" w:rsidR="00825B4E" w:rsidRDefault="00000000">
            <w:pPr>
              <w:jc w:val="center"/>
            </w:pPr>
            <w:r>
              <w:rPr>
                <w:rFonts w:ascii="ＭＳ 明朝" w:eastAsia="ＭＳ 明朝" w:hAnsi="ＭＳ 明朝" w:cs="ＭＳ 明朝"/>
                <w:color w:val="000000"/>
                <w:sz w:val="19"/>
                <w:szCs w:val="19"/>
              </w:rPr>
              <w:t>7</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6AF4522" w14:textId="77777777" w:rsidR="00825B4E" w:rsidRDefault="00000000">
            <w:r>
              <w:rPr>
                <w:rFonts w:ascii="ＭＳ 明朝" w:eastAsia="ＭＳ 明朝" w:hAnsi="ＭＳ 明朝" w:cs="ＭＳ 明朝"/>
                <w:color w:val="000000"/>
                <w:sz w:val="19"/>
                <w:szCs w:val="19"/>
              </w:rPr>
              <w:t>ガードパイプ取付</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CFC24E8"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2020C647"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24635E26"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31F8ECE" w14:textId="77777777" w:rsidR="00825B4E" w:rsidRDefault="00825B4E"/>
        </w:tc>
      </w:tr>
      <w:tr w:rsidR="00825B4E" w14:paraId="1DC596F8"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35128144" w14:textId="77777777" w:rsidR="00825B4E" w:rsidRDefault="00000000">
            <w:pPr>
              <w:jc w:val="center"/>
            </w:pPr>
            <w:r>
              <w:rPr>
                <w:rFonts w:ascii="ＭＳ 明朝" w:eastAsia="ＭＳ 明朝" w:hAnsi="ＭＳ 明朝" w:cs="ＭＳ 明朝"/>
                <w:color w:val="000000"/>
                <w:sz w:val="19"/>
                <w:szCs w:val="19"/>
              </w:rPr>
              <w:t>8</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F5ED8A" w14:textId="77777777" w:rsidR="00825B4E" w:rsidRDefault="00000000">
            <w:r>
              <w:rPr>
                <w:rFonts w:ascii="ＭＳ 明朝" w:eastAsia="ＭＳ 明朝" w:hAnsi="ＭＳ 明朝" w:cs="ＭＳ 明朝"/>
                <w:color w:val="000000"/>
                <w:sz w:val="19"/>
                <w:szCs w:val="19"/>
              </w:rPr>
              <w:t>空冷一体型冷凍機</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2A686D2" w14:textId="77777777" w:rsidR="00825B4E" w:rsidRDefault="00000000">
            <w:r>
              <w:rPr>
                <w:rFonts w:ascii="ＭＳ 明朝" w:eastAsia="ＭＳ 明朝" w:hAnsi="ＭＳ 明朝" w:cs="ＭＳ 明朝"/>
                <w:color w:val="000000"/>
                <w:sz w:val="19"/>
                <w:szCs w:val="19"/>
              </w:rPr>
              <w:t>空冷一体型インバータ冷凍機（R448A同等以上）</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98F0F43" w14:textId="77777777" w:rsidR="00825B4E" w:rsidRDefault="00000000">
            <w:pPr>
              <w:jc w:val="center"/>
            </w:pPr>
            <w:r>
              <w:rPr>
                <w:rFonts w:ascii="ＭＳ 明朝" w:eastAsia="ＭＳ 明朝" w:hAnsi="ＭＳ 明朝" w:cs="ＭＳ 明朝"/>
                <w:color w:val="000000"/>
                <w:sz w:val="19"/>
                <w:szCs w:val="19"/>
              </w:rPr>
              <w:t>2</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049699E"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B6571A5" w14:textId="77777777" w:rsidR="00825B4E" w:rsidRDefault="00825B4E"/>
        </w:tc>
      </w:tr>
      <w:tr w:rsidR="00825B4E" w14:paraId="1A4EB68B"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403D69A8" w14:textId="77777777" w:rsidR="00825B4E" w:rsidRDefault="00000000">
            <w:pPr>
              <w:jc w:val="center"/>
            </w:pPr>
            <w:r>
              <w:rPr>
                <w:rFonts w:ascii="ＭＳ 明朝" w:eastAsia="ＭＳ 明朝" w:hAnsi="ＭＳ 明朝" w:cs="ＭＳ 明朝"/>
                <w:color w:val="000000"/>
                <w:sz w:val="19"/>
                <w:szCs w:val="19"/>
              </w:rPr>
              <w:t>9</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F0B2967" w14:textId="77777777" w:rsidR="00825B4E" w:rsidRDefault="00000000">
            <w:r>
              <w:rPr>
                <w:rFonts w:ascii="ＭＳ 明朝" w:eastAsia="ＭＳ 明朝" w:hAnsi="ＭＳ 明朝" w:cs="ＭＳ 明朝"/>
                <w:color w:val="000000"/>
                <w:sz w:val="19"/>
                <w:szCs w:val="19"/>
              </w:rPr>
              <w:t>ユニットクーラー</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A3FFFF4" w14:textId="77777777" w:rsidR="00825B4E" w:rsidRDefault="00000000">
            <w:r>
              <w:rPr>
                <w:rFonts w:ascii="ＭＳ 明朝" w:eastAsia="ＭＳ 明朝" w:hAnsi="ＭＳ 明朝" w:cs="ＭＳ 明朝"/>
                <w:color w:val="000000"/>
                <w:sz w:val="19"/>
                <w:szCs w:val="19"/>
              </w:rPr>
              <w:t>強冷タイプ ユニットクーラー</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444AFB92" w14:textId="77777777" w:rsidR="00825B4E" w:rsidRDefault="00000000">
            <w:pPr>
              <w:jc w:val="center"/>
            </w:pPr>
            <w:r>
              <w:rPr>
                <w:rFonts w:ascii="ＭＳ 明朝" w:eastAsia="ＭＳ 明朝" w:hAnsi="ＭＳ 明朝" w:cs="ＭＳ 明朝"/>
                <w:color w:val="000000"/>
                <w:sz w:val="19"/>
                <w:szCs w:val="19"/>
              </w:rPr>
              <w:t>2</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BA1F845"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FBE1594" w14:textId="77777777" w:rsidR="00825B4E" w:rsidRDefault="00825B4E"/>
        </w:tc>
      </w:tr>
      <w:tr w:rsidR="00825B4E" w14:paraId="30C35720"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8BDBBED" w14:textId="77777777" w:rsidR="00825B4E" w:rsidRDefault="00000000">
            <w:pPr>
              <w:jc w:val="center"/>
            </w:pPr>
            <w:r>
              <w:rPr>
                <w:rFonts w:ascii="ＭＳ 明朝" w:eastAsia="ＭＳ 明朝" w:hAnsi="ＭＳ 明朝" w:cs="ＭＳ 明朝"/>
                <w:color w:val="000000"/>
                <w:sz w:val="19"/>
                <w:szCs w:val="19"/>
              </w:rPr>
              <w:t>10</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1DF4D3E" w14:textId="77777777" w:rsidR="00825B4E" w:rsidRDefault="00000000">
            <w:r>
              <w:rPr>
                <w:rFonts w:ascii="ＭＳ 明朝" w:eastAsia="ＭＳ 明朝" w:hAnsi="ＭＳ 明朝" w:cs="ＭＳ 明朝"/>
                <w:color w:val="000000"/>
                <w:sz w:val="19"/>
                <w:szCs w:val="19"/>
              </w:rPr>
              <w:t>プレハブコントローラー</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EA2E457" w14:textId="77777777" w:rsidR="00825B4E" w:rsidRDefault="00000000">
            <w:r>
              <w:rPr>
                <w:rFonts w:ascii="ＭＳ 明朝" w:eastAsia="ＭＳ 明朝" w:hAnsi="ＭＳ 明朝" w:cs="ＭＳ 明朝"/>
                <w:color w:val="000000"/>
                <w:sz w:val="19"/>
                <w:szCs w:val="19"/>
              </w:rPr>
              <w:t>制御盤（プレハブコントローラ）</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A1ECCE0" w14:textId="77777777" w:rsidR="00825B4E" w:rsidRDefault="00000000">
            <w:pPr>
              <w:jc w:val="center"/>
            </w:pPr>
            <w:r>
              <w:rPr>
                <w:rFonts w:ascii="ＭＳ 明朝" w:eastAsia="ＭＳ 明朝" w:hAnsi="ＭＳ 明朝" w:cs="ＭＳ 明朝"/>
                <w:color w:val="000000"/>
                <w:sz w:val="19"/>
                <w:szCs w:val="19"/>
              </w:rPr>
              <w:t>2</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AA6941B"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38C847C" w14:textId="77777777" w:rsidR="00825B4E" w:rsidRDefault="00825B4E"/>
        </w:tc>
      </w:tr>
      <w:tr w:rsidR="00825B4E" w14:paraId="6CAA9A60"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0F22471" w14:textId="77777777" w:rsidR="00825B4E" w:rsidRDefault="00000000">
            <w:pPr>
              <w:jc w:val="center"/>
            </w:pPr>
            <w:r>
              <w:rPr>
                <w:rFonts w:ascii="ＭＳ 明朝" w:eastAsia="ＭＳ 明朝" w:hAnsi="ＭＳ 明朝" w:cs="ＭＳ 明朝"/>
                <w:color w:val="000000"/>
                <w:sz w:val="19"/>
                <w:szCs w:val="19"/>
              </w:rPr>
              <w:t>11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46CD744" w14:textId="77777777" w:rsidR="00825B4E" w:rsidRDefault="00000000">
            <w:r>
              <w:rPr>
                <w:rFonts w:ascii="ＭＳ 明朝" w:eastAsia="ＭＳ 明朝" w:hAnsi="ＭＳ 明朝" w:cs="ＭＳ 明朝"/>
                <w:color w:val="000000"/>
                <w:sz w:val="19"/>
                <w:szCs w:val="19"/>
              </w:rPr>
              <w:t>タイマー基板</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E8B5234" w14:textId="77777777" w:rsidR="00825B4E" w:rsidRDefault="00000000">
            <w:r>
              <w:rPr>
                <w:rFonts w:ascii="ＭＳ 明朝" w:eastAsia="ＭＳ 明朝" w:hAnsi="ＭＳ 明朝" w:cs="ＭＳ 明朝"/>
                <w:color w:val="000000"/>
                <w:sz w:val="19"/>
                <w:szCs w:val="19"/>
              </w:rPr>
              <w:t>タイマー機能</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11DD4A2B" w14:textId="77777777" w:rsidR="00825B4E" w:rsidRDefault="00000000">
            <w:pPr>
              <w:jc w:val="center"/>
            </w:pPr>
            <w:r>
              <w:rPr>
                <w:rFonts w:ascii="ＭＳ 明朝" w:eastAsia="ＭＳ 明朝" w:hAnsi="ＭＳ 明朝" w:cs="ＭＳ 明朝"/>
                <w:color w:val="000000"/>
                <w:sz w:val="19"/>
                <w:szCs w:val="19"/>
              </w:rPr>
              <w:t>2</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71730CB7"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5BBB20D" w14:textId="77777777" w:rsidR="00825B4E" w:rsidRDefault="00825B4E"/>
        </w:tc>
      </w:tr>
      <w:tr w:rsidR="00825B4E" w14:paraId="5DC73889"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67F1462A" w14:textId="77777777" w:rsidR="00825B4E" w:rsidRDefault="00000000">
            <w:pPr>
              <w:jc w:val="center"/>
            </w:pPr>
            <w:r>
              <w:rPr>
                <w:rFonts w:ascii="ＭＳ 明朝" w:eastAsia="ＭＳ 明朝" w:hAnsi="ＭＳ 明朝" w:cs="ＭＳ 明朝"/>
                <w:color w:val="000000"/>
                <w:sz w:val="19"/>
                <w:szCs w:val="19"/>
              </w:rPr>
              <w:t>12</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E1DABAD" w14:textId="77777777" w:rsidR="00825B4E" w:rsidRDefault="00000000">
            <w:r>
              <w:rPr>
                <w:rFonts w:ascii="ＭＳ 明朝" w:eastAsia="ＭＳ 明朝" w:hAnsi="ＭＳ 明朝" w:cs="ＭＳ 明朝"/>
                <w:color w:val="000000"/>
                <w:sz w:val="19"/>
                <w:szCs w:val="19"/>
              </w:rPr>
              <w:t>温度拡大表示器</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34FCD56" w14:textId="77777777" w:rsidR="00825B4E" w:rsidRDefault="00000000">
            <w:r>
              <w:rPr>
                <w:rFonts w:ascii="ＭＳ 明朝" w:eastAsia="ＭＳ 明朝" w:hAnsi="ＭＳ 明朝" w:cs="ＭＳ 明朝"/>
                <w:color w:val="000000"/>
                <w:sz w:val="19"/>
                <w:szCs w:val="19"/>
              </w:rPr>
              <w:t>温度拡大表示器</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67852CA3"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7B0E6598"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25C6623" w14:textId="77777777" w:rsidR="00825B4E" w:rsidRDefault="00825B4E"/>
        </w:tc>
      </w:tr>
      <w:tr w:rsidR="00825B4E" w14:paraId="5EF5E69F"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3ED0C84B" w14:textId="77777777" w:rsidR="00825B4E" w:rsidRDefault="00000000">
            <w:pPr>
              <w:jc w:val="center"/>
            </w:pPr>
            <w:r>
              <w:rPr>
                <w:rFonts w:ascii="ＭＳ 明朝" w:eastAsia="ＭＳ 明朝" w:hAnsi="ＭＳ 明朝" w:cs="ＭＳ 明朝"/>
                <w:color w:val="000000"/>
                <w:sz w:val="19"/>
                <w:szCs w:val="19"/>
              </w:rPr>
              <w:t>13</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AA0CDFE" w14:textId="77777777" w:rsidR="00825B4E" w:rsidRDefault="00000000">
            <w:r>
              <w:rPr>
                <w:rFonts w:ascii="ＭＳ 明朝" w:eastAsia="ＭＳ 明朝" w:hAnsi="ＭＳ 明朝" w:cs="ＭＳ 明朝"/>
                <w:color w:val="000000"/>
                <w:sz w:val="19"/>
                <w:szCs w:val="19"/>
              </w:rPr>
              <w:t>アラーム</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60B86EE" w14:textId="77777777" w:rsidR="00825B4E" w:rsidRDefault="00000000">
            <w:r>
              <w:rPr>
                <w:rFonts w:ascii="ＭＳ 明朝" w:eastAsia="ＭＳ 明朝" w:hAnsi="ＭＳ 明朝" w:cs="ＭＳ 明朝"/>
                <w:color w:val="000000"/>
                <w:sz w:val="19"/>
                <w:szCs w:val="19"/>
              </w:rPr>
              <w:t>警報（アラーム）装置</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3442363"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180E7F62"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F399429" w14:textId="77777777" w:rsidR="00825B4E" w:rsidRDefault="00825B4E"/>
        </w:tc>
      </w:tr>
      <w:tr w:rsidR="00825B4E" w14:paraId="5DAF394D"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1A9D5A2D" w14:textId="77777777" w:rsidR="00825B4E" w:rsidRDefault="00000000">
            <w:pPr>
              <w:jc w:val="center"/>
            </w:pPr>
            <w:r>
              <w:rPr>
                <w:rFonts w:ascii="ＭＳ 明朝" w:eastAsia="ＭＳ 明朝" w:hAnsi="ＭＳ 明朝" w:cs="ＭＳ 明朝"/>
                <w:color w:val="000000"/>
                <w:sz w:val="19"/>
                <w:szCs w:val="19"/>
              </w:rPr>
              <w:t>14</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991FDB" w14:textId="77777777" w:rsidR="00825B4E" w:rsidRDefault="00000000">
            <w:r>
              <w:rPr>
                <w:rFonts w:ascii="ＭＳ 明朝" w:eastAsia="ＭＳ 明朝" w:hAnsi="ＭＳ 明朝" w:cs="ＭＳ 明朝"/>
                <w:color w:val="000000"/>
                <w:sz w:val="19"/>
                <w:szCs w:val="19"/>
              </w:rPr>
              <w:t>LED照明</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A67CE2F"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4B5D8856" w14:textId="77777777" w:rsidR="00825B4E" w:rsidRDefault="00000000">
            <w:pPr>
              <w:jc w:val="center"/>
            </w:pPr>
            <w:r>
              <w:rPr>
                <w:rFonts w:ascii="ＭＳ 明朝" w:eastAsia="ＭＳ 明朝" w:hAnsi="ＭＳ 明朝" w:cs="ＭＳ 明朝"/>
                <w:color w:val="000000"/>
                <w:sz w:val="19"/>
                <w:szCs w:val="19"/>
              </w:rPr>
              <w:t>8</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5E442BF9"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857DC66" w14:textId="77777777" w:rsidR="00825B4E" w:rsidRDefault="00825B4E"/>
        </w:tc>
      </w:tr>
      <w:tr w:rsidR="00825B4E" w14:paraId="1E2503B2"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26362FBE" w14:textId="77777777" w:rsidR="00825B4E" w:rsidRDefault="00000000">
            <w:pPr>
              <w:jc w:val="center"/>
            </w:pPr>
            <w:r>
              <w:rPr>
                <w:rFonts w:ascii="ＭＳ 明朝" w:eastAsia="ＭＳ 明朝" w:hAnsi="ＭＳ 明朝" w:cs="ＭＳ 明朝"/>
                <w:color w:val="000000"/>
                <w:sz w:val="19"/>
                <w:szCs w:val="19"/>
              </w:rPr>
              <w:t>15</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7D24DAA" w14:textId="77777777" w:rsidR="00825B4E" w:rsidRDefault="00000000">
            <w:r>
              <w:rPr>
                <w:rFonts w:ascii="ＭＳ 明朝" w:eastAsia="ＭＳ 明朝" w:hAnsi="ＭＳ 明朝" w:cs="ＭＳ 明朝"/>
                <w:color w:val="000000"/>
                <w:sz w:val="19"/>
                <w:szCs w:val="19"/>
              </w:rPr>
              <w:t>エアーカーテン</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9FA2ABB" w14:textId="77777777" w:rsidR="00825B4E" w:rsidRDefault="00000000">
            <w:r>
              <w:rPr>
                <w:rFonts w:ascii="ＭＳ 明朝" w:eastAsia="ＭＳ 明朝" w:hAnsi="ＭＳ 明朝" w:cs="ＭＳ 明朝"/>
                <w:color w:val="000000"/>
                <w:sz w:val="19"/>
                <w:szCs w:val="19"/>
              </w:rPr>
              <w:t>エアーカーテン（有効幅1,000mm相当）</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D4615B5" w14:textId="77777777" w:rsidR="00825B4E" w:rsidRDefault="00000000">
            <w:pPr>
              <w:jc w:val="center"/>
            </w:pPr>
            <w:r>
              <w:rPr>
                <w:rFonts w:ascii="ＭＳ 明朝" w:eastAsia="ＭＳ 明朝" w:hAnsi="ＭＳ 明朝" w:cs="ＭＳ 明朝"/>
                <w:color w:val="000000"/>
                <w:sz w:val="19"/>
                <w:szCs w:val="19"/>
              </w:rPr>
              <w:t>2</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4BBAF6D" w14:textId="77777777" w:rsidR="00825B4E"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F45A704" w14:textId="77777777" w:rsidR="00825B4E" w:rsidRDefault="00825B4E"/>
        </w:tc>
      </w:tr>
      <w:tr w:rsidR="00825B4E" w14:paraId="591AE2BA"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0D0B82D5" w14:textId="77777777" w:rsidR="00825B4E" w:rsidRDefault="00000000">
            <w:pPr>
              <w:jc w:val="center"/>
            </w:pPr>
            <w:r>
              <w:rPr>
                <w:rFonts w:ascii="ＭＳ 明朝" w:eastAsia="ＭＳ 明朝" w:hAnsi="ＭＳ 明朝" w:cs="ＭＳ 明朝"/>
                <w:color w:val="000000"/>
                <w:sz w:val="19"/>
                <w:szCs w:val="19"/>
              </w:rPr>
              <w:t>16</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DA6DD94" w14:textId="77777777" w:rsidR="00825B4E" w:rsidRDefault="00000000">
            <w:r>
              <w:rPr>
                <w:rFonts w:ascii="ＭＳ 明朝" w:eastAsia="ＭＳ 明朝" w:hAnsi="ＭＳ 明朝" w:cs="ＭＳ 明朝"/>
                <w:color w:val="000000"/>
                <w:sz w:val="19"/>
                <w:szCs w:val="19"/>
              </w:rPr>
              <w:t>機器運搬据付費</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58F3315"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1A78EEF"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44234CA7"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94076D1" w14:textId="77777777" w:rsidR="00825B4E" w:rsidRDefault="00825B4E"/>
        </w:tc>
      </w:tr>
      <w:tr w:rsidR="00825B4E" w14:paraId="0790D9C1"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7778D940" w14:textId="77777777" w:rsidR="00825B4E" w:rsidRDefault="00000000">
            <w:pPr>
              <w:jc w:val="center"/>
            </w:pPr>
            <w:r>
              <w:rPr>
                <w:rFonts w:ascii="ＭＳ 明朝" w:eastAsia="ＭＳ 明朝" w:hAnsi="ＭＳ 明朝" w:cs="ＭＳ 明朝"/>
                <w:color w:val="000000"/>
                <w:sz w:val="19"/>
                <w:szCs w:val="19"/>
              </w:rPr>
              <w:t>17</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2336ABA" w14:textId="77777777" w:rsidR="00825B4E" w:rsidRDefault="00000000">
            <w:r>
              <w:rPr>
                <w:rFonts w:ascii="ＭＳ 明朝" w:eastAsia="ＭＳ 明朝" w:hAnsi="ＭＳ 明朝" w:cs="ＭＳ 明朝"/>
                <w:color w:val="000000"/>
                <w:sz w:val="19"/>
                <w:szCs w:val="19"/>
              </w:rPr>
              <w:t>冷媒配管工事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99252CA"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3D7ED48B"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45ACA513"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B4595CF" w14:textId="77777777" w:rsidR="00825B4E" w:rsidRDefault="00825B4E"/>
        </w:tc>
      </w:tr>
      <w:tr w:rsidR="00825B4E" w14:paraId="05DA68BA"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5AFE7364" w14:textId="77777777" w:rsidR="00825B4E" w:rsidRDefault="00000000">
            <w:pPr>
              <w:jc w:val="center"/>
            </w:pPr>
            <w:r>
              <w:rPr>
                <w:rFonts w:ascii="ＭＳ 明朝" w:eastAsia="ＭＳ 明朝" w:hAnsi="ＭＳ 明朝" w:cs="ＭＳ 明朝"/>
                <w:color w:val="000000"/>
                <w:sz w:val="19"/>
                <w:szCs w:val="19"/>
              </w:rPr>
              <w:t>18</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E9D9898" w14:textId="77777777" w:rsidR="00825B4E" w:rsidRDefault="00000000">
            <w:r>
              <w:rPr>
                <w:rFonts w:ascii="ＭＳ 明朝" w:eastAsia="ＭＳ 明朝" w:hAnsi="ＭＳ 明朝" w:cs="ＭＳ 明朝"/>
                <w:color w:val="000000"/>
                <w:sz w:val="19"/>
                <w:szCs w:val="19"/>
              </w:rPr>
              <w:t>二次側電気工事（材工）</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EF3F42F" w14:textId="77777777" w:rsidR="00825B4E" w:rsidRDefault="00000000">
            <w:r>
              <w:rPr>
                <w:rFonts w:ascii="ＭＳ 明朝" w:eastAsia="ＭＳ 明朝" w:hAnsi="ＭＳ 明朝" w:cs="ＭＳ 明朝"/>
                <w:color w:val="000000"/>
                <w:sz w:val="19"/>
                <w:szCs w:val="19"/>
              </w:rPr>
              <w:t>一次側工事別途</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5FEB7761"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674FA8F1"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611042F" w14:textId="77777777" w:rsidR="00825B4E" w:rsidRDefault="00825B4E"/>
        </w:tc>
      </w:tr>
      <w:tr w:rsidR="00825B4E" w14:paraId="7CAB05E2"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26F05F8B" w14:textId="77777777" w:rsidR="00825B4E" w:rsidRDefault="00000000">
            <w:pPr>
              <w:jc w:val="center"/>
            </w:pPr>
            <w:r>
              <w:rPr>
                <w:rFonts w:ascii="ＭＳ 明朝" w:eastAsia="ＭＳ 明朝" w:hAnsi="ＭＳ 明朝" w:cs="ＭＳ 明朝"/>
                <w:color w:val="000000"/>
                <w:sz w:val="19"/>
                <w:szCs w:val="19"/>
              </w:rPr>
              <w:t>19</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E8E2545" w14:textId="77777777" w:rsidR="00825B4E" w:rsidRDefault="00000000">
            <w:r>
              <w:rPr>
                <w:rFonts w:ascii="ＭＳ 明朝" w:eastAsia="ＭＳ 明朝" w:hAnsi="ＭＳ 明朝" w:cs="ＭＳ 明朝"/>
                <w:color w:val="000000"/>
                <w:sz w:val="19"/>
                <w:szCs w:val="19"/>
              </w:rPr>
              <w:t>冷媒配管材料</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E38B6BC" w14:textId="77777777" w:rsidR="00825B4E" w:rsidRDefault="00000000">
            <w:r>
              <w:rPr>
                <w:rFonts w:ascii="ＭＳ 明朝" w:eastAsia="ＭＳ 明朝" w:hAnsi="ＭＳ 明朝" w:cs="ＭＳ 明朝"/>
                <w:color w:val="000000"/>
                <w:sz w:val="19"/>
                <w:szCs w:val="19"/>
              </w:rPr>
              <w:t>屋外テープ巻</w:t>
            </w:r>
          </w:p>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40C72F13"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3465D182"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1232764" w14:textId="77777777" w:rsidR="00825B4E" w:rsidRDefault="00825B4E"/>
        </w:tc>
      </w:tr>
      <w:tr w:rsidR="00825B4E" w14:paraId="13155C00"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480DB825" w14:textId="77777777" w:rsidR="00825B4E" w:rsidRDefault="00000000">
            <w:pPr>
              <w:jc w:val="center"/>
            </w:pPr>
            <w:r>
              <w:rPr>
                <w:rFonts w:ascii="ＭＳ 明朝" w:eastAsia="ＭＳ 明朝" w:hAnsi="ＭＳ 明朝" w:cs="ＭＳ 明朝"/>
                <w:color w:val="000000"/>
                <w:sz w:val="19"/>
                <w:szCs w:val="19"/>
              </w:rPr>
              <w:t>20</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15E45D2" w14:textId="77777777" w:rsidR="00825B4E" w:rsidRDefault="00000000">
            <w:r>
              <w:rPr>
                <w:rFonts w:ascii="ＭＳ 明朝" w:eastAsia="ＭＳ 明朝" w:hAnsi="ＭＳ 明朝" w:cs="ＭＳ 明朝"/>
                <w:color w:val="000000"/>
                <w:sz w:val="19"/>
                <w:szCs w:val="19"/>
              </w:rPr>
              <w:t>ドレン排水工事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8A97616"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0823F9F2"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6738651F"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98C368B" w14:textId="77777777" w:rsidR="00825B4E" w:rsidRDefault="00825B4E"/>
        </w:tc>
      </w:tr>
      <w:tr w:rsidR="00825B4E" w14:paraId="360D0743"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357715E3" w14:textId="77777777" w:rsidR="00825B4E" w:rsidRDefault="00000000">
            <w:pPr>
              <w:jc w:val="center"/>
            </w:pPr>
            <w:r>
              <w:rPr>
                <w:rFonts w:ascii="ＭＳ 明朝" w:eastAsia="ＭＳ 明朝" w:hAnsi="ＭＳ 明朝" w:cs="ＭＳ 明朝"/>
                <w:color w:val="000000"/>
                <w:sz w:val="19"/>
                <w:szCs w:val="19"/>
              </w:rPr>
              <w:t>21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48F6D8C" w14:textId="77777777" w:rsidR="00825B4E" w:rsidRDefault="00000000">
            <w:r>
              <w:rPr>
                <w:rFonts w:ascii="ＭＳ 明朝" w:eastAsia="ＭＳ 明朝" w:hAnsi="ＭＳ 明朝" w:cs="ＭＳ 明朝"/>
                <w:color w:val="000000"/>
                <w:sz w:val="19"/>
                <w:szCs w:val="19"/>
              </w:rPr>
              <w:t>フロン R448A</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D6A63A8"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757E0F07"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0136812"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38C3D01" w14:textId="77777777" w:rsidR="00825B4E" w:rsidRDefault="00825B4E"/>
        </w:tc>
      </w:tr>
      <w:tr w:rsidR="00825B4E" w14:paraId="416AD7EE"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2CDC69CE" w14:textId="77777777" w:rsidR="00825B4E" w:rsidRDefault="00000000">
            <w:pPr>
              <w:jc w:val="center"/>
            </w:pPr>
            <w:r>
              <w:rPr>
                <w:rFonts w:ascii="ＭＳ 明朝" w:eastAsia="ＭＳ 明朝" w:hAnsi="ＭＳ 明朝" w:cs="ＭＳ 明朝"/>
                <w:color w:val="000000"/>
                <w:sz w:val="19"/>
                <w:szCs w:val="19"/>
              </w:rPr>
              <w:t>22</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ED3CAA5" w14:textId="77777777" w:rsidR="00825B4E" w:rsidRDefault="00000000">
            <w:r>
              <w:rPr>
                <w:rFonts w:ascii="ＭＳ 明朝" w:eastAsia="ＭＳ 明朝" w:hAnsi="ＭＳ 明朝" w:cs="ＭＳ 明朝"/>
                <w:color w:val="000000"/>
                <w:sz w:val="19"/>
                <w:szCs w:val="19"/>
              </w:rPr>
              <w:t>試運転調整費</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E11E85E"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500C427A"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015F247B"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A073436" w14:textId="77777777" w:rsidR="00825B4E" w:rsidRDefault="00825B4E"/>
        </w:tc>
      </w:tr>
      <w:tr w:rsidR="00825B4E" w14:paraId="637EED2C" w14:textId="77777777">
        <w:tc>
          <w:tcPr>
            <w:tcW w:w="560" w:type="dxa"/>
            <w:tcBorders>
              <w:top w:val="single" w:sz="4" w:space="0" w:color="000000"/>
              <w:left w:val="single" w:sz="4" w:space="0" w:color="000000"/>
              <w:bottom w:val="single" w:sz="4" w:space="0" w:color="000000"/>
              <w:right w:val="single" w:sz="4" w:space="0" w:color="000000"/>
            </w:tcBorders>
            <w:tcMar>
              <w:left w:w="0" w:type="dxa"/>
            </w:tcMar>
            <w:vAlign w:val="center"/>
          </w:tcPr>
          <w:p w14:paraId="3AEAA25F" w14:textId="77777777" w:rsidR="00825B4E" w:rsidRDefault="00000000">
            <w:pPr>
              <w:jc w:val="center"/>
            </w:pPr>
            <w:r>
              <w:rPr>
                <w:rFonts w:ascii="ＭＳ 明朝" w:eastAsia="ＭＳ 明朝" w:hAnsi="ＭＳ 明朝" w:cs="ＭＳ 明朝"/>
                <w:color w:val="000000"/>
                <w:sz w:val="19"/>
                <w:szCs w:val="19"/>
              </w:rPr>
              <w:t>23</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663F957" w14:textId="77777777" w:rsidR="00825B4E" w:rsidRDefault="00000000">
            <w:r>
              <w:rPr>
                <w:rFonts w:ascii="ＭＳ 明朝" w:eastAsia="ＭＳ 明朝" w:hAnsi="ＭＳ 明朝" w:cs="ＭＳ 明朝"/>
                <w:color w:val="000000"/>
                <w:sz w:val="19"/>
                <w:szCs w:val="19"/>
              </w:rPr>
              <w:t>諸経費</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4616ED9" w14:textId="77777777" w:rsidR="00825B4E" w:rsidRDefault="00825B4E"/>
        </w:tc>
        <w:tc>
          <w:tcPr>
            <w:tcW w:w="700" w:type="dxa"/>
            <w:tcBorders>
              <w:top w:val="single" w:sz="4" w:space="0" w:color="000000"/>
              <w:left w:val="single" w:sz="4" w:space="0" w:color="000000"/>
              <w:bottom w:val="single" w:sz="4" w:space="0" w:color="000000"/>
              <w:right w:val="single" w:sz="4" w:space="0" w:color="000000"/>
            </w:tcBorders>
            <w:tcMar>
              <w:left w:w="0" w:type="dxa"/>
            </w:tcMar>
            <w:vAlign w:val="center"/>
          </w:tcPr>
          <w:p w14:paraId="38E6586B" w14:textId="77777777" w:rsidR="00825B4E"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tcMar>
              <w:left w:w="0" w:type="dxa"/>
            </w:tcMar>
            <w:vAlign w:val="center"/>
          </w:tcPr>
          <w:p w14:paraId="77DAD5B0" w14:textId="77777777" w:rsidR="00825B4E"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44B275" w14:textId="77777777" w:rsidR="00825B4E" w:rsidRDefault="00825B4E"/>
        </w:tc>
      </w:tr>
    </w:tbl>
    <w:p w14:paraId="175D9371" w14:textId="77777777" w:rsidR="00825B4E" w:rsidRDefault="00000000">
      <w:pPr>
        <w:spacing w:before="100" w:after="60" w:line="300" w:lineRule="auto"/>
      </w:pPr>
      <w:r>
        <w:rPr>
          <w:rFonts w:ascii="ＭＳ 明朝" w:eastAsia="ＭＳ 明朝" w:hAnsi="ＭＳ 明朝" w:cs="ＭＳ 明朝"/>
          <w:color w:val="000000"/>
          <w:sz w:val="21"/>
          <w:szCs w:val="21"/>
        </w:rPr>
        <w:t>※ 上表の品名・数量は発注者が想定する構成を示す参考であり、特定の製造者・型式を指定するものではない。要求性能（庫内温度・容積・出入口寸法等）を満たすうえで必要な機器の型式・能力・台数及び工事は、応札者の責任において選定・計上すること。台数は参考であり、これに拘束されない。</w:t>
      </w:r>
    </w:p>
    <w:sectPr w:rsidR="00825B4E">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B11A" w14:textId="77777777" w:rsidR="003C6D4D" w:rsidRDefault="003C6D4D" w:rsidP="00C629D9">
      <w:r>
        <w:separator/>
      </w:r>
    </w:p>
  </w:endnote>
  <w:endnote w:type="continuationSeparator" w:id="0">
    <w:p w14:paraId="28FE829B" w14:textId="77777777" w:rsidR="003C6D4D" w:rsidRDefault="003C6D4D" w:rsidP="00C6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E413A" w14:textId="77777777" w:rsidR="003C6D4D" w:rsidRDefault="003C6D4D" w:rsidP="00C629D9">
      <w:r>
        <w:separator/>
      </w:r>
    </w:p>
  </w:footnote>
  <w:footnote w:type="continuationSeparator" w:id="0">
    <w:p w14:paraId="2BE5ECAE" w14:textId="77777777" w:rsidR="003C6D4D" w:rsidRDefault="003C6D4D" w:rsidP="00C62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9E0"/>
    <w:multiLevelType w:val="hybridMultilevel"/>
    <w:tmpl w:val="F8264D1C"/>
    <w:lvl w:ilvl="0" w:tplc="97AE6F5A">
      <w:start w:val="1"/>
      <w:numFmt w:val="bullet"/>
      <w:lvlText w:val="●"/>
      <w:lvlJc w:val="left"/>
      <w:pPr>
        <w:ind w:left="720" w:hanging="360"/>
      </w:pPr>
    </w:lvl>
    <w:lvl w:ilvl="1" w:tplc="59ACAB08">
      <w:start w:val="1"/>
      <w:numFmt w:val="bullet"/>
      <w:lvlText w:val="○"/>
      <w:lvlJc w:val="left"/>
      <w:pPr>
        <w:ind w:left="1440" w:hanging="360"/>
      </w:pPr>
    </w:lvl>
    <w:lvl w:ilvl="2" w:tplc="D9B462D2">
      <w:start w:val="1"/>
      <w:numFmt w:val="bullet"/>
      <w:lvlText w:val="■"/>
      <w:lvlJc w:val="left"/>
      <w:pPr>
        <w:ind w:left="2160" w:hanging="360"/>
      </w:pPr>
    </w:lvl>
    <w:lvl w:ilvl="3" w:tplc="A8E26144">
      <w:start w:val="1"/>
      <w:numFmt w:val="bullet"/>
      <w:lvlText w:val="●"/>
      <w:lvlJc w:val="left"/>
      <w:pPr>
        <w:ind w:left="2880" w:hanging="360"/>
      </w:pPr>
    </w:lvl>
    <w:lvl w:ilvl="4" w:tplc="06DA1F7E">
      <w:start w:val="1"/>
      <w:numFmt w:val="bullet"/>
      <w:lvlText w:val="○"/>
      <w:lvlJc w:val="left"/>
      <w:pPr>
        <w:ind w:left="3600" w:hanging="360"/>
      </w:pPr>
    </w:lvl>
    <w:lvl w:ilvl="5" w:tplc="9A8801C2">
      <w:start w:val="1"/>
      <w:numFmt w:val="bullet"/>
      <w:lvlText w:val="■"/>
      <w:lvlJc w:val="left"/>
      <w:pPr>
        <w:ind w:left="4320" w:hanging="360"/>
      </w:pPr>
    </w:lvl>
    <w:lvl w:ilvl="6" w:tplc="F2205E7C">
      <w:start w:val="1"/>
      <w:numFmt w:val="bullet"/>
      <w:lvlText w:val="●"/>
      <w:lvlJc w:val="left"/>
      <w:pPr>
        <w:ind w:left="5040" w:hanging="360"/>
      </w:pPr>
    </w:lvl>
    <w:lvl w:ilvl="7" w:tplc="3C446858">
      <w:start w:val="1"/>
      <w:numFmt w:val="bullet"/>
      <w:lvlText w:val="●"/>
      <w:lvlJc w:val="left"/>
      <w:pPr>
        <w:ind w:left="5760" w:hanging="360"/>
      </w:pPr>
    </w:lvl>
    <w:lvl w:ilvl="8" w:tplc="64CE901C">
      <w:start w:val="1"/>
      <w:numFmt w:val="bullet"/>
      <w:lvlText w:val="●"/>
      <w:lvlJc w:val="left"/>
      <w:pPr>
        <w:ind w:left="6480" w:hanging="360"/>
      </w:pPr>
    </w:lvl>
  </w:abstractNum>
  <w:num w:numId="1" w16cid:durableId="4353681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4E"/>
    <w:rsid w:val="0006055E"/>
    <w:rsid w:val="003C6D4D"/>
    <w:rsid w:val="005A7FA9"/>
    <w:rsid w:val="006A666A"/>
    <w:rsid w:val="00746182"/>
    <w:rsid w:val="00825B4E"/>
    <w:rsid w:val="009C24B6"/>
    <w:rsid w:val="00A97C35"/>
    <w:rsid w:val="00C629D9"/>
    <w:rsid w:val="00E35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B01670"/>
  <w15:docId w15:val="{1AA408AC-858C-4DE0-810C-1E1EC326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C629D9"/>
    <w:pPr>
      <w:tabs>
        <w:tab w:val="center" w:pos="4252"/>
        <w:tab w:val="right" w:pos="8504"/>
      </w:tabs>
      <w:snapToGrid w:val="0"/>
    </w:pPr>
  </w:style>
  <w:style w:type="character" w:customStyle="1" w:styleId="ad">
    <w:name w:val="ヘッダー (文字)"/>
    <w:basedOn w:val="a0"/>
    <w:link w:val="ac"/>
    <w:uiPriority w:val="99"/>
    <w:rsid w:val="00C629D9"/>
  </w:style>
  <w:style w:type="paragraph" w:styleId="ae">
    <w:name w:val="footer"/>
    <w:basedOn w:val="a"/>
    <w:link w:val="af"/>
    <w:uiPriority w:val="99"/>
    <w:unhideWhenUsed/>
    <w:rsid w:val="00C629D9"/>
    <w:pPr>
      <w:tabs>
        <w:tab w:val="center" w:pos="4252"/>
        <w:tab w:val="right" w:pos="8504"/>
      </w:tabs>
      <w:snapToGrid w:val="0"/>
    </w:pPr>
  </w:style>
  <w:style w:type="character" w:customStyle="1" w:styleId="af">
    <w:name w:val="フッター (文字)"/>
    <w:basedOn w:val="a0"/>
    <w:link w:val="ae"/>
    <w:uiPriority w:val="99"/>
    <w:rsid w:val="00C62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2026-07-25T02:06:00Z</dcterms:created>
  <dcterms:modified xsi:type="dcterms:W3CDTF">2026-07-25T02:06:00Z</dcterms:modified>
</cp:coreProperties>
</file>